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2D52E3">
      <w:pPr>
        <w:jc w:val="center"/>
        <w:rPr>
          <w:sz w:val="26"/>
          <w:szCs w:val="26"/>
        </w:rPr>
      </w:pPr>
      <w:r w:rsidRPr="00F540FD">
        <w:rPr>
          <w:sz w:val="26"/>
          <w:szCs w:val="26"/>
        </w:rPr>
        <w:t xml:space="preserve">Заключение № </w:t>
      </w:r>
      <w:r w:rsidR="00A55E19" w:rsidRPr="00A55E19">
        <w:rPr>
          <w:sz w:val="26"/>
          <w:szCs w:val="26"/>
        </w:rPr>
        <w:t>52</w:t>
      </w:r>
      <w:r w:rsidRPr="00A55E19">
        <w:rPr>
          <w:sz w:val="26"/>
          <w:szCs w:val="26"/>
        </w:rPr>
        <w:t>/А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города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04A5" w:rsidRPr="000304A5">
        <w:rPr>
          <w:sz w:val="26"/>
          <w:szCs w:val="26"/>
        </w:rPr>
        <w:t>24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07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2017</w:t>
      </w:r>
      <w:r>
        <w:rPr>
          <w:sz w:val="26"/>
          <w:szCs w:val="26"/>
        </w:rPr>
        <w:t xml:space="preserve"> № </w:t>
      </w:r>
      <w:r w:rsidR="000304A5" w:rsidRPr="000304A5">
        <w:rPr>
          <w:sz w:val="26"/>
          <w:szCs w:val="26"/>
        </w:rPr>
        <w:t>1</w:t>
      </w:r>
      <w:r w:rsidR="002D52E3">
        <w:rPr>
          <w:sz w:val="26"/>
          <w:szCs w:val="26"/>
        </w:rPr>
        <w:t>94</w:t>
      </w:r>
      <w:r>
        <w:rPr>
          <w:sz w:val="26"/>
          <w:szCs w:val="26"/>
        </w:rPr>
        <w:t>-па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2D52E3">
        <w:rPr>
          <w:sz w:val="26"/>
          <w:szCs w:val="26"/>
        </w:rPr>
        <w:t>О порядке предоставления субсидии в целях возмещения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</w:r>
      <w:r>
        <w:rPr>
          <w:sz w:val="26"/>
          <w:szCs w:val="26"/>
        </w:rPr>
        <w:t>»</w:t>
      </w:r>
    </w:p>
    <w:p w:rsidR="000304A5" w:rsidRPr="00D66084" w:rsidRDefault="002F72F7" w:rsidP="002D52E3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304A5">
        <w:rPr>
          <w:sz w:val="26"/>
          <w:szCs w:val="26"/>
        </w:rPr>
        <w:t xml:space="preserve">(в ред. от </w:t>
      </w:r>
      <w:r w:rsidR="002D52E3">
        <w:rPr>
          <w:sz w:val="26"/>
          <w:szCs w:val="26"/>
        </w:rPr>
        <w:t>15</w:t>
      </w:r>
      <w:r w:rsidR="000304A5">
        <w:rPr>
          <w:sz w:val="26"/>
          <w:szCs w:val="26"/>
        </w:rPr>
        <w:t>.08.2018 № 2</w:t>
      </w:r>
      <w:r w:rsidR="002D52E3">
        <w:rPr>
          <w:sz w:val="26"/>
          <w:szCs w:val="26"/>
        </w:rPr>
        <w:t>45</w:t>
      </w:r>
      <w:r w:rsidR="000304A5">
        <w:rPr>
          <w:sz w:val="26"/>
          <w:szCs w:val="26"/>
        </w:rPr>
        <w:t>-па</w:t>
      </w:r>
      <w:r>
        <w:rPr>
          <w:sz w:val="26"/>
          <w:szCs w:val="26"/>
        </w:rPr>
        <w:t>, от 15.04.2019 № 127-па, от 24.08.2020 № 343-па</w:t>
      </w:r>
      <w:r w:rsidR="000304A5">
        <w:rPr>
          <w:sz w:val="26"/>
          <w:szCs w:val="26"/>
        </w:rPr>
        <w:t>)</w:t>
      </w:r>
    </w:p>
    <w:p w:rsidR="005B677D" w:rsidRPr="00D66084" w:rsidRDefault="005B677D" w:rsidP="002D52E3">
      <w:pPr>
        <w:jc w:val="center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г.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2F72F7">
        <w:rPr>
          <w:sz w:val="26"/>
          <w:szCs w:val="26"/>
        </w:rPr>
        <w:t>30</w:t>
      </w:r>
      <w:r w:rsidR="002D52E3">
        <w:rPr>
          <w:sz w:val="26"/>
          <w:szCs w:val="26"/>
        </w:rPr>
        <w:t>.0</w:t>
      </w:r>
      <w:r w:rsidR="006A59B3">
        <w:rPr>
          <w:sz w:val="26"/>
          <w:szCs w:val="26"/>
        </w:rPr>
        <w:t>9</w:t>
      </w:r>
      <w:r>
        <w:rPr>
          <w:sz w:val="26"/>
          <w:szCs w:val="26"/>
        </w:rPr>
        <w:t>.2020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</w:p>
    <w:p w:rsidR="005B677D" w:rsidRDefault="005B677D" w:rsidP="002D52E3">
      <w:pPr>
        <w:ind w:firstLine="708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0304A5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2D52E3">
        <w:rPr>
          <w:sz w:val="26"/>
          <w:szCs w:val="26"/>
        </w:rPr>
        <w:t xml:space="preserve">от </w:t>
      </w:r>
      <w:r w:rsidR="002D52E3" w:rsidRPr="000304A5">
        <w:rPr>
          <w:sz w:val="26"/>
          <w:szCs w:val="26"/>
        </w:rPr>
        <w:t>24</w:t>
      </w:r>
      <w:r w:rsidR="002D52E3">
        <w:rPr>
          <w:sz w:val="26"/>
          <w:szCs w:val="26"/>
        </w:rPr>
        <w:t>.</w:t>
      </w:r>
      <w:r w:rsidR="002D52E3" w:rsidRPr="000304A5">
        <w:rPr>
          <w:sz w:val="26"/>
          <w:szCs w:val="26"/>
        </w:rPr>
        <w:t>07</w:t>
      </w:r>
      <w:r w:rsidR="002D52E3">
        <w:rPr>
          <w:sz w:val="26"/>
          <w:szCs w:val="26"/>
        </w:rPr>
        <w:t>.</w:t>
      </w:r>
      <w:r w:rsidR="002D52E3" w:rsidRPr="000304A5">
        <w:rPr>
          <w:sz w:val="26"/>
          <w:szCs w:val="26"/>
        </w:rPr>
        <w:t>2017</w:t>
      </w:r>
      <w:r w:rsidR="002D52E3">
        <w:rPr>
          <w:sz w:val="26"/>
          <w:szCs w:val="26"/>
        </w:rPr>
        <w:t xml:space="preserve"> № </w:t>
      </w:r>
      <w:r w:rsidR="002D52E3" w:rsidRPr="000304A5">
        <w:rPr>
          <w:sz w:val="26"/>
          <w:szCs w:val="26"/>
        </w:rPr>
        <w:t>1</w:t>
      </w:r>
      <w:r w:rsidR="002D52E3">
        <w:rPr>
          <w:sz w:val="26"/>
          <w:szCs w:val="26"/>
        </w:rPr>
        <w:t>94-па</w:t>
      </w:r>
      <w:r w:rsidR="002D52E3" w:rsidRPr="00D66084">
        <w:rPr>
          <w:sz w:val="26"/>
          <w:szCs w:val="26"/>
        </w:rPr>
        <w:t xml:space="preserve"> </w:t>
      </w:r>
      <w:r w:rsidR="002D52E3">
        <w:rPr>
          <w:sz w:val="26"/>
          <w:szCs w:val="26"/>
        </w:rPr>
        <w:t>«О порядке предоставления субсидии в целях возмещения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собственностью»                                        (в ред. от 15.08.2018 № 245-па</w:t>
      </w:r>
      <w:r w:rsidR="002F72F7">
        <w:rPr>
          <w:sz w:val="26"/>
          <w:szCs w:val="26"/>
        </w:rPr>
        <w:t>, от 15.04.2019 № 127-па, от 24.08.2020 № 343-па</w:t>
      </w:r>
      <w:r w:rsidR="002D52E3">
        <w:rPr>
          <w:sz w:val="26"/>
          <w:szCs w:val="26"/>
        </w:rPr>
        <w:t xml:space="preserve">)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0304A5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2F72F7">
        <w:rPr>
          <w:sz w:val="26"/>
          <w:szCs w:val="26"/>
        </w:rPr>
        <w:t>29.09</w:t>
      </w:r>
      <w:r>
        <w:rPr>
          <w:sz w:val="26"/>
          <w:szCs w:val="26"/>
        </w:rPr>
        <w:t>.2020. К проекту постановления приложена пояснительная записка,</w:t>
      </w:r>
      <w:r w:rsidR="000304A5">
        <w:rPr>
          <w:sz w:val="26"/>
          <w:szCs w:val="26"/>
        </w:rPr>
        <w:t xml:space="preserve"> проект </w:t>
      </w:r>
      <w:r>
        <w:rPr>
          <w:sz w:val="26"/>
          <w:szCs w:val="26"/>
        </w:rPr>
        <w:t>заключения о проведении антикоррупционной экспертизы правового акта</w:t>
      </w:r>
      <w:r w:rsidR="000304A5">
        <w:rPr>
          <w:sz w:val="26"/>
          <w:szCs w:val="26"/>
        </w:rPr>
        <w:t>.</w:t>
      </w: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171B69">
      <w:pPr>
        <w:numPr>
          <w:ilvl w:val="0"/>
          <w:numId w:val="1"/>
        </w:numPr>
        <w:tabs>
          <w:tab w:val="left" w:pos="142"/>
        </w:tabs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РФ;</w:t>
      </w:r>
    </w:p>
    <w:p w:rsidR="005B677D" w:rsidRDefault="000304A5" w:rsidP="005B677D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</w:t>
      </w:r>
      <w:r w:rsidR="005B677D" w:rsidRPr="0051467D">
        <w:rPr>
          <w:sz w:val="26"/>
          <w:szCs w:val="26"/>
        </w:rPr>
        <w:t>.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Федеральный закон от </w:t>
      </w:r>
      <w:r w:rsidR="005B677D">
        <w:rPr>
          <w:sz w:val="26"/>
          <w:szCs w:val="26"/>
        </w:rPr>
        <w:t>06.10.2003 №</w:t>
      </w:r>
      <w:r w:rsidR="00B878F1">
        <w:rPr>
          <w:sz w:val="26"/>
          <w:szCs w:val="26"/>
        </w:rPr>
        <w:t xml:space="preserve"> </w:t>
      </w:r>
      <w:r w:rsidR="005B677D">
        <w:rPr>
          <w:sz w:val="26"/>
          <w:szCs w:val="26"/>
        </w:rPr>
        <w:t>131-ФЗ</w:t>
      </w:r>
      <w:r w:rsidR="005B677D" w:rsidRPr="0051467D">
        <w:rPr>
          <w:sz w:val="26"/>
          <w:szCs w:val="26"/>
        </w:rPr>
        <w:t xml:space="preserve"> «</w:t>
      </w:r>
      <w:r w:rsidR="005B677D">
        <w:rPr>
          <w:sz w:val="26"/>
          <w:szCs w:val="26"/>
        </w:rPr>
        <w:t>Об общих принципах организации местного самоуправления в РФ»</w:t>
      </w:r>
      <w:r w:rsidR="005B677D" w:rsidRPr="0051467D">
        <w:rPr>
          <w:sz w:val="26"/>
          <w:szCs w:val="26"/>
        </w:rPr>
        <w:t>;</w:t>
      </w:r>
    </w:p>
    <w:p w:rsidR="005B677D" w:rsidRDefault="00747DF1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B677D">
        <w:rPr>
          <w:sz w:val="26"/>
          <w:szCs w:val="26"/>
        </w:rPr>
        <w:t xml:space="preserve">. </w:t>
      </w:r>
      <w:r w:rsidR="005B677D" w:rsidRPr="0051467D">
        <w:rPr>
          <w:sz w:val="26"/>
          <w:szCs w:val="26"/>
        </w:rPr>
        <w:t xml:space="preserve">Постановление Правительства РФ от </w:t>
      </w:r>
      <w:r w:rsidR="000304A5">
        <w:rPr>
          <w:sz w:val="26"/>
          <w:szCs w:val="26"/>
        </w:rPr>
        <w:t>06.09.2016</w:t>
      </w:r>
      <w:r w:rsidR="005B677D" w:rsidRPr="0051467D">
        <w:rPr>
          <w:sz w:val="26"/>
          <w:szCs w:val="26"/>
        </w:rPr>
        <w:t xml:space="preserve"> № </w:t>
      </w:r>
      <w:r w:rsidR="002F72C0">
        <w:rPr>
          <w:sz w:val="26"/>
          <w:szCs w:val="26"/>
        </w:rPr>
        <w:t>887</w:t>
      </w:r>
      <w:r w:rsidR="005B677D" w:rsidRPr="0051467D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="005B677D" w:rsidRPr="0051467D">
        <w:rPr>
          <w:sz w:val="26"/>
          <w:szCs w:val="26"/>
        </w:rPr>
        <w:t>»</w:t>
      </w:r>
      <w:r w:rsidR="00B01084">
        <w:rPr>
          <w:sz w:val="26"/>
          <w:szCs w:val="26"/>
        </w:rPr>
        <w:t xml:space="preserve"> (с изм.)</w:t>
      </w:r>
      <w:bookmarkStart w:id="0" w:name="_GoBack"/>
      <w:bookmarkEnd w:id="0"/>
      <w:r w:rsidR="005B677D" w:rsidRPr="0051467D">
        <w:rPr>
          <w:sz w:val="26"/>
          <w:szCs w:val="26"/>
        </w:rPr>
        <w:t xml:space="preserve"> (далее – постановление Правительства РФ </w:t>
      </w:r>
      <w:r w:rsidR="005B677D">
        <w:rPr>
          <w:sz w:val="26"/>
          <w:szCs w:val="26"/>
        </w:rPr>
        <w:t xml:space="preserve">от </w:t>
      </w:r>
      <w:r w:rsidR="002F72C0">
        <w:rPr>
          <w:sz w:val="26"/>
          <w:szCs w:val="26"/>
        </w:rPr>
        <w:t>06.09.2016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№ </w:t>
      </w:r>
      <w:r w:rsidR="002F72C0">
        <w:rPr>
          <w:sz w:val="26"/>
          <w:szCs w:val="26"/>
        </w:rPr>
        <w:t>887</w:t>
      </w:r>
      <w:r w:rsidR="005B677D" w:rsidRPr="0051467D">
        <w:rPr>
          <w:sz w:val="26"/>
          <w:szCs w:val="26"/>
        </w:rPr>
        <w:t>);</w:t>
      </w:r>
    </w:p>
    <w:p w:rsidR="00F6774B" w:rsidRDefault="00B878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6774B">
        <w:rPr>
          <w:sz w:val="26"/>
          <w:szCs w:val="26"/>
        </w:rPr>
        <w:t>. Постановление администрации города Пыть-Яха</w:t>
      </w:r>
      <w:r w:rsidR="00D367B2">
        <w:rPr>
          <w:sz w:val="26"/>
          <w:szCs w:val="26"/>
        </w:rPr>
        <w:t xml:space="preserve"> от 10.12.2018 № 4</w:t>
      </w:r>
      <w:r w:rsidR="002D52E3">
        <w:rPr>
          <w:sz w:val="26"/>
          <w:szCs w:val="26"/>
        </w:rPr>
        <w:t>32</w:t>
      </w:r>
      <w:r w:rsidR="00D367B2">
        <w:rPr>
          <w:sz w:val="26"/>
          <w:szCs w:val="26"/>
        </w:rPr>
        <w:t>-па «Об утверждении муниципальной программы «</w:t>
      </w:r>
      <w:r w:rsidR="002D52E3">
        <w:rPr>
          <w:sz w:val="26"/>
          <w:szCs w:val="26"/>
        </w:rPr>
        <w:t xml:space="preserve">Безопасность жизнедеятельности в городе </w:t>
      </w:r>
      <w:proofErr w:type="spellStart"/>
      <w:r w:rsidR="002D52E3">
        <w:rPr>
          <w:sz w:val="26"/>
          <w:szCs w:val="26"/>
        </w:rPr>
        <w:t>Пыть-Яхе</w:t>
      </w:r>
      <w:proofErr w:type="spellEnd"/>
      <w:r w:rsidR="00D367B2">
        <w:rPr>
          <w:sz w:val="26"/>
          <w:szCs w:val="26"/>
        </w:rPr>
        <w:t>»;</w:t>
      </w:r>
    </w:p>
    <w:p w:rsidR="005B677D" w:rsidRDefault="00B878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97DAF">
        <w:rPr>
          <w:sz w:val="26"/>
          <w:szCs w:val="26"/>
        </w:rPr>
        <w:t xml:space="preserve">. </w:t>
      </w:r>
      <w:r w:rsidR="005B677D">
        <w:rPr>
          <w:sz w:val="26"/>
          <w:szCs w:val="26"/>
        </w:rPr>
        <w:t>Устав города Пыть-Яха.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п</w:t>
      </w:r>
      <w:r w:rsidRPr="00B50388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5B677D" w:rsidRPr="00600F3A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города от </w:t>
      </w:r>
      <w:r w:rsidR="00D367B2">
        <w:rPr>
          <w:sz w:val="26"/>
          <w:szCs w:val="26"/>
        </w:rPr>
        <w:t>24.07.2017</w:t>
      </w:r>
      <w:r w:rsidR="00171B69">
        <w:rPr>
          <w:sz w:val="26"/>
          <w:szCs w:val="26"/>
        </w:rPr>
        <w:t xml:space="preserve"> № </w:t>
      </w:r>
      <w:r w:rsidR="00D367B2">
        <w:rPr>
          <w:sz w:val="26"/>
          <w:szCs w:val="26"/>
        </w:rPr>
        <w:t>1</w:t>
      </w:r>
      <w:r w:rsidR="002D52E3">
        <w:rPr>
          <w:sz w:val="26"/>
          <w:szCs w:val="26"/>
        </w:rPr>
        <w:t>94</w:t>
      </w:r>
      <w:r>
        <w:rPr>
          <w:sz w:val="26"/>
          <w:szCs w:val="26"/>
        </w:rPr>
        <w:t>-па утвержден</w:t>
      </w:r>
      <w:r w:rsidR="00171B69">
        <w:rPr>
          <w:sz w:val="26"/>
          <w:szCs w:val="26"/>
        </w:rPr>
        <w:t xml:space="preserve"> </w:t>
      </w:r>
      <w:r w:rsidR="00CD51F3">
        <w:rPr>
          <w:sz w:val="26"/>
          <w:szCs w:val="26"/>
        </w:rPr>
        <w:t>порядок предоставления субсидий на возмещение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</w:r>
      <w:r w:rsidR="00171B69">
        <w:rPr>
          <w:sz w:val="26"/>
          <w:szCs w:val="26"/>
        </w:rPr>
        <w:t xml:space="preserve"> (далее – </w:t>
      </w:r>
      <w:r w:rsidR="00CD51F3">
        <w:rPr>
          <w:sz w:val="26"/>
          <w:szCs w:val="26"/>
        </w:rPr>
        <w:t>Порядок</w:t>
      </w:r>
      <w:r w:rsidR="00171B69">
        <w:rPr>
          <w:sz w:val="26"/>
          <w:szCs w:val="26"/>
        </w:rPr>
        <w:t xml:space="preserve">), </w:t>
      </w:r>
      <w:r>
        <w:rPr>
          <w:sz w:val="26"/>
          <w:szCs w:val="26"/>
        </w:rPr>
        <w:t>в который представленным п</w:t>
      </w:r>
      <w:r w:rsidRPr="00600F3A">
        <w:rPr>
          <w:sz w:val="26"/>
          <w:szCs w:val="26"/>
        </w:rPr>
        <w:t>роектом</w:t>
      </w:r>
      <w:r>
        <w:rPr>
          <w:sz w:val="26"/>
          <w:szCs w:val="26"/>
        </w:rPr>
        <w:t xml:space="preserve"> постановления</w:t>
      </w:r>
      <w:r w:rsidRPr="00600F3A">
        <w:rPr>
          <w:sz w:val="26"/>
          <w:szCs w:val="26"/>
        </w:rPr>
        <w:t xml:space="preserve"> предлагается внести </w:t>
      </w:r>
      <w:r>
        <w:rPr>
          <w:sz w:val="26"/>
          <w:szCs w:val="26"/>
        </w:rPr>
        <w:t>следующие изменения:</w:t>
      </w:r>
    </w:p>
    <w:p w:rsidR="005B677D" w:rsidRPr="00F4173D" w:rsidRDefault="002F72F7" w:rsidP="00F4173D">
      <w:pPr>
        <w:tabs>
          <w:tab w:val="left" w:pos="993"/>
        </w:tabs>
        <w:ind w:firstLine="568"/>
        <w:jc w:val="both"/>
        <w:rPr>
          <w:sz w:val="26"/>
          <w:szCs w:val="26"/>
        </w:rPr>
      </w:pPr>
      <w:r w:rsidRPr="00F4173D">
        <w:rPr>
          <w:sz w:val="26"/>
          <w:szCs w:val="26"/>
        </w:rPr>
        <w:lastRenderedPageBreak/>
        <w:t>П</w:t>
      </w:r>
      <w:r w:rsidR="00FC5B01" w:rsidRPr="00F4173D">
        <w:rPr>
          <w:sz w:val="26"/>
          <w:szCs w:val="26"/>
        </w:rPr>
        <w:t>ункт</w:t>
      </w:r>
      <w:r w:rsidRPr="00F4173D">
        <w:rPr>
          <w:sz w:val="26"/>
          <w:szCs w:val="26"/>
        </w:rPr>
        <w:t xml:space="preserve"> 13 раздела «Условия и порядок предоставления субсидий»</w:t>
      </w:r>
      <w:r w:rsidR="00455D52" w:rsidRPr="00F4173D">
        <w:rPr>
          <w:sz w:val="26"/>
          <w:szCs w:val="26"/>
        </w:rPr>
        <w:t xml:space="preserve"> </w:t>
      </w:r>
      <w:r w:rsidR="00CD51F3" w:rsidRPr="00F4173D">
        <w:rPr>
          <w:sz w:val="26"/>
          <w:szCs w:val="26"/>
        </w:rPr>
        <w:t>Порядка</w:t>
      </w:r>
      <w:r w:rsidR="00962F5B" w:rsidRPr="00F4173D">
        <w:rPr>
          <w:sz w:val="26"/>
          <w:szCs w:val="26"/>
        </w:rPr>
        <w:t xml:space="preserve"> </w:t>
      </w:r>
      <w:r w:rsidR="00FC5B01" w:rsidRPr="00F4173D">
        <w:rPr>
          <w:sz w:val="26"/>
          <w:szCs w:val="26"/>
        </w:rPr>
        <w:t xml:space="preserve">изложен в новой редакции. </w:t>
      </w:r>
      <w:r w:rsidR="005B677D" w:rsidRPr="00F4173D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2263"/>
        <w:gridCol w:w="3974"/>
        <w:gridCol w:w="3969"/>
      </w:tblGrid>
      <w:tr w:rsidR="00FC5B01" w:rsidTr="00710036">
        <w:tc>
          <w:tcPr>
            <w:tcW w:w="2263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Пункт, раздел</w:t>
            </w:r>
          </w:p>
          <w:p w:rsidR="00FC5B01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  <w:tc>
          <w:tcPr>
            <w:tcW w:w="3974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Действующая редакция</w:t>
            </w:r>
          </w:p>
          <w:p w:rsidR="00FC5B01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  <w:tc>
          <w:tcPr>
            <w:tcW w:w="3969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Предложенная редакция</w:t>
            </w:r>
          </w:p>
          <w:p w:rsidR="00455D52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222B31" w:rsidP="0053246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</w:t>
            </w:r>
            <w:r w:rsidR="003C1E70">
              <w:rPr>
                <w:sz w:val="22"/>
                <w:szCs w:val="22"/>
              </w:rPr>
              <w:t>13</w:t>
            </w:r>
          </w:p>
          <w:p w:rsidR="006D1C25" w:rsidRPr="005D041D" w:rsidRDefault="006D1C25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2F72F7" w:rsidRPr="002F72F7" w:rsidRDefault="002F72F7" w:rsidP="002F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F72F7">
              <w:rPr>
                <w:sz w:val="22"/>
                <w:szCs w:val="22"/>
              </w:rPr>
              <w:t>13.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      </w:r>
          </w:p>
          <w:p w:rsidR="002F72F7" w:rsidRPr="00740C3C" w:rsidRDefault="002F72F7" w:rsidP="002F72F7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sz w:val="22"/>
                <w:szCs w:val="22"/>
              </w:rPr>
            </w:pPr>
            <w:r w:rsidRPr="00740C3C">
              <w:rPr>
                <w:b/>
                <w:sz w:val="22"/>
                <w:szCs w:val="22"/>
              </w:rPr>
              <w:t>1) у получателей субсидий должна отсутствовать просроченная задолженность по возврату в бюджет муниципального образования города Пыть-Яха субсидий, бюджетных инвестиций, предоставленных в том числе в соответствии с иными правовыми актами, и иная просроченная задолженность перед местным бюджетом.</w:t>
            </w:r>
          </w:p>
          <w:p w:rsidR="002F72F7" w:rsidRPr="002F72F7" w:rsidRDefault="002F72F7" w:rsidP="002F72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F72F7">
              <w:rPr>
                <w:sz w:val="22"/>
                <w:szCs w:val="22"/>
              </w:rPr>
              <w:t>2) получатели субсидий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      </w:r>
          </w:p>
          <w:p w:rsidR="002F72F7" w:rsidRPr="002F72F7" w:rsidRDefault="002F72F7" w:rsidP="002F72F7">
            <w:pPr>
              <w:shd w:val="clear" w:color="auto" w:fill="FFFFFF"/>
              <w:textAlignment w:val="baseline"/>
              <w:rPr>
                <w:sz w:val="22"/>
                <w:szCs w:val="22"/>
              </w:rPr>
            </w:pPr>
            <w:r w:rsidRPr="002F72F7">
              <w:rPr>
                <w:sz w:val="22"/>
                <w:szCs w:val="22"/>
              </w:rPr>
              <w:t>3)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2F72F7" w:rsidRPr="002F72F7" w:rsidRDefault="002F72F7" w:rsidP="002F72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F72F7">
              <w:rPr>
                <w:rFonts w:ascii="Times New Roman" w:hAnsi="Times New Roman" w:cs="Times New Roman"/>
                <w:sz w:val="22"/>
                <w:szCs w:val="22"/>
              </w:rPr>
              <w:t xml:space="preserve">4) получатели субсидий не должны получать средства </w:t>
            </w:r>
            <w:r w:rsidRPr="00740C3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из местного бюджета </w:t>
            </w:r>
            <w:r w:rsidRPr="002F72F7">
              <w:rPr>
                <w:rFonts w:ascii="Times New Roman" w:hAnsi="Times New Roman" w:cs="Times New Roman"/>
                <w:sz w:val="22"/>
                <w:szCs w:val="22"/>
              </w:rPr>
              <w:t xml:space="preserve">на основании иных нормативных правовых актов или </w:t>
            </w:r>
            <w:r w:rsidRPr="002F72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муниципальных правовых актов на цели, указанные в пункте 3 настоящего Порядка.</w:t>
            </w:r>
          </w:p>
          <w:p w:rsidR="006463A8" w:rsidRPr="005D041D" w:rsidRDefault="006463A8" w:rsidP="009C7748">
            <w:pPr>
              <w:pStyle w:val="ListParagraph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3F0CA8" w:rsidRDefault="003F0CA8" w:rsidP="003F0CA8">
            <w:pPr>
              <w:pStyle w:val="ListParagraph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      </w:r>
          </w:p>
          <w:p w:rsidR="003F0CA8" w:rsidRDefault="00740C3C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0CA8" w:rsidRPr="00543BB9">
              <w:rPr>
                <w:sz w:val="22"/>
                <w:szCs w:val="22"/>
              </w:rPr>
              <w:t>)</w:t>
            </w:r>
            <w:r w:rsidR="003F0CA8">
              <w:rPr>
                <w:b/>
                <w:sz w:val="22"/>
                <w:szCs w:val="22"/>
              </w:rPr>
              <w:t xml:space="preserve"> </w:t>
            </w:r>
            <w:r w:rsidR="003F0CA8" w:rsidRPr="00543BB9">
              <w:rPr>
                <w:sz w:val="22"/>
                <w:szCs w:val="22"/>
              </w:rPr>
              <w:t>получатели субсидий – юридические лица не должны находиться в процессе реорганизации, ликвидации</w:t>
            </w:r>
            <w:r w:rsidR="003F0CA8">
              <w:rPr>
                <w:b/>
                <w:sz w:val="22"/>
                <w:szCs w:val="22"/>
              </w:rPr>
              <w:t xml:space="preserve">, </w:t>
            </w:r>
            <w:r w:rsidR="003F0CA8" w:rsidRPr="00740C3C">
              <w:rPr>
                <w:sz w:val="22"/>
                <w:szCs w:val="22"/>
              </w:rPr>
              <w:t>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</w:t>
            </w:r>
            <w:r w:rsidR="003F0CA8" w:rsidRPr="00543BB9">
              <w:rPr>
                <w:sz w:val="22"/>
                <w:szCs w:val="22"/>
              </w:rPr>
              <w:t>чатели субсидий – индивидуальные предприниматели не должны прекратить деятельность в качестве индивидуального предпринимателя;</w:t>
            </w:r>
          </w:p>
          <w:p w:rsidR="00543BB9" w:rsidRDefault="00740C3C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43BB9">
              <w:rPr>
                <w:sz w:val="22"/>
                <w:szCs w:val="22"/>
              </w:rPr>
              <w:t>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E50C6C" w:rsidRPr="005D041D" w:rsidRDefault="00740C3C" w:rsidP="00740C3C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50C6C">
              <w:rPr>
                <w:sz w:val="22"/>
                <w:szCs w:val="22"/>
              </w:rPr>
              <w:t xml:space="preserve">) получатели субсидий не должны получать средства </w:t>
            </w:r>
            <w:r w:rsidR="00E50C6C" w:rsidRPr="00E50C6C">
              <w:rPr>
                <w:b/>
                <w:sz w:val="22"/>
                <w:szCs w:val="22"/>
              </w:rPr>
              <w:t xml:space="preserve">из бюджета </w:t>
            </w:r>
            <w:r>
              <w:rPr>
                <w:b/>
                <w:sz w:val="22"/>
                <w:szCs w:val="22"/>
              </w:rPr>
              <w:t xml:space="preserve">бюджетной системы Российской Федерации, из которого планируется предоставление субсидии в соответствии с настоящим порядком </w:t>
            </w:r>
            <w:r w:rsidR="00E50C6C">
              <w:rPr>
                <w:sz w:val="22"/>
                <w:szCs w:val="22"/>
              </w:rPr>
              <w:t>на основании иных нормативных правовых актов или муниципальных правовых актов на цели, указанные в пункте 3 настоящего Порядка.</w:t>
            </w:r>
          </w:p>
        </w:tc>
      </w:tr>
    </w:tbl>
    <w:p w:rsidR="00A71C34" w:rsidRDefault="00A71C34" w:rsidP="005B677D">
      <w:pPr>
        <w:tabs>
          <w:tab w:val="left" w:pos="142"/>
        </w:tabs>
        <w:ind w:firstLine="709"/>
        <w:jc w:val="both"/>
        <w:rPr>
          <w:sz w:val="16"/>
          <w:szCs w:val="16"/>
        </w:rPr>
      </w:pPr>
    </w:p>
    <w:p w:rsidR="00A71C34" w:rsidRPr="00A71C34" w:rsidRDefault="00A71C34" w:rsidP="00171C4F">
      <w:pPr>
        <w:jc w:val="both"/>
        <w:rPr>
          <w:sz w:val="26"/>
          <w:szCs w:val="26"/>
        </w:rPr>
      </w:pPr>
      <w:r w:rsidRPr="00A71C34">
        <w:rPr>
          <w:sz w:val="26"/>
          <w:szCs w:val="26"/>
        </w:rPr>
        <w:tab/>
      </w:r>
      <w:r w:rsidR="00962F5B">
        <w:rPr>
          <w:sz w:val="26"/>
          <w:szCs w:val="26"/>
        </w:rPr>
        <w:t>П</w:t>
      </w:r>
      <w:r w:rsidR="00171C4F">
        <w:rPr>
          <w:sz w:val="26"/>
          <w:szCs w:val="26"/>
        </w:rPr>
        <w:t xml:space="preserve">редставленный </w:t>
      </w:r>
      <w:r w:rsidRPr="00A71C34">
        <w:rPr>
          <w:sz w:val="26"/>
          <w:szCs w:val="26"/>
        </w:rPr>
        <w:t>проект постановления</w:t>
      </w:r>
      <w:r w:rsidR="00962F5B">
        <w:rPr>
          <w:sz w:val="26"/>
          <w:szCs w:val="26"/>
        </w:rPr>
        <w:t xml:space="preserve"> разработан в целях </w:t>
      </w:r>
      <w:r w:rsidR="00740C3C">
        <w:rPr>
          <w:sz w:val="26"/>
          <w:szCs w:val="26"/>
        </w:rPr>
        <w:t>уточнения механизма предоставления субсидии</w:t>
      </w:r>
      <w:r w:rsidR="00C74160" w:rsidRPr="00C74160">
        <w:rPr>
          <w:sz w:val="26"/>
          <w:szCs w:val="26"/>
        </w:rPr>
        <w:t xml:space="preserve"> </w:t>
      </w:r>
      <w:r w:rsidR="00C74160">
        <w:rPr>
          <w:sz w:val="26"/>
          <w:szCs w:val="26"/>
        </w:rPr>
        <w:t xml:space="preserve">и приведения в соответствие с </w:t>
      </w:r>
      <w:r w:rsidR="00B878F1">
        <w:rPr>
          <w:sz w:val="26"/>
          <w:szCs w:val="26"/>
        </w:rPr>
        <w:t xml:space="preserve">нормами </w:t>
      </w:r>
      <w:r w:rsidR="00B878F1" w:rsidRPr="0051467D">
        <w:rPr>
          <w:sz w:val="26"/>
          <w:szCs w:val="26"/>
        </w:rPr>
        <w:t>постановлени</w:t>
      </w:r>
      <w:r w:rsidR="00B878F1">
        <w:rPr>
          <w:sz w:val="26"/>
          <w:szCs w:val="26"/>
        </w:rPr>
        <w:t>я</w:t>
      </w:r>
      <w:r w:rsidR="00B878F1" w:rsidRPr="0051467D">
        <w:rPr>
          <w:sz w:val="26"/>
          <w:szCs w:val="26"/>
        </w:rPr>
        <w:t xml:space="preserve"> Правительства РФ </w:t>
      </w:r>
      <w:r w:rsidR="00B878F1">
        <w:rPr>
          <w:sz w:val="26"/>
          <w:szCs w:val="26"/>
        </w:rPr>
        <w:t xml:space="preserve">от 06.09.2016 </w:t>
      </w:r>
      <w:r w:rsidR="00B878F1" w:rsidRPr="0051467D">
        <w:rPr>
          <w:sz w:val="26"/>
          <w:szCs w:val="26"/>
        </w:rPr>
        <w:t xml:space="preserve">№ </w:t>
      </w:r>
      <w:r w:rsidR="00B878F1">
        <w:rPr>
          <w:sz w:val="26"/>
          <w:szCs w:val="26"/>
        </w:rPr>
        <w:t>887</w:t>
      </w:r>
      <w:r w:rsidR="00B878F1">
        <w:rPr>
          <w:sz w:val="26"/>
          <w:szCs w:val="26"/>
        </w:rPr>
        <w:t>.</w:t>
      </w:r>
    </w:p>
    <w:p w:rsidR="005B677D" w:rsidRPr="005517E9" w:rsidRDefault="005B677D" w:rsidP="005517E9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 w:rsidRPr="00057657">
        <w:rPr>
          <w:rFonts w:ascii="Times New Roman" w:hAnsi="Times New Roman"/>
          <w:b w:val="0"/>
          <w:sz w:val="26"/>
          <w:szCs w:val="26"/>
        </w:rPr>
        <w:tab/>
      </w:r>
      <w:r w:rsidRPr="005517E9">
        <w:rPr>
          <w:rFonts w:ascii="Times New Roman" w:hAnsi="Times New Roman"/>
          <w:b w:val="0"/>
          <w:sz w:val="26"/>
          <w:szCs w:val="26"/>
        </w:rPr>
        <w:t>К проекту постановления замечания и предложения отсутствуют.</w:t>
      </w:r>
    </w:p>
    <w:p w:rsidR="00A71C34" w:rsidRPr="005517E9" w:rsidRDefault="00A71C34" w:rsidP="005B677D">
      <w:pPr>
        <w:jc w:val="both"/>
        <w:rPr>
          <w:sz w:val="26"/>
          <w:szCs w:val="26"/>
        </w:rPr>
      </w:pPr>
    </w:p>
    <w:p w:rsidR="00A71C34" w:rsidRDefault="00A71C34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города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="000371E5">
        <w:rPr>
          <w:sz w:val="26"/>
          <w:szCs w:val="26"/>
        </w:rPr>
        <w:t xml:space="preserve">                   </w:t>
      </w:r>
      <w:proofErr w:type="spellStart"/>
      <w:r w:rsidR="000371E5">
        <w:rPr>
          <w:sz w:val="26"/>
          <w:szCs w:val="26"/>
        </w:rPr>
        <w:t>В.Н.Свириденко</w:t>
      </w:r>
      <w:proofErr w:type="spellEnd"/>
      <w:r w:rsidR="00171C4F">
        <w:rPr>
          <w:sz w:val="26"/>
          <w:szCs w:val="26"/>
        </w:rPr>
        <w:t xml:space="preserve"> </w:t>
      </w:r>
    </w:p>
    <w:p w:rsidR="006419F4" w:rsidRDefault="006419F4"/>
    <w:sectPr w:rsidR="006419F4" w:rsidSect="00FA4C2E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527" w:rsidRDefault="009F5527">
      <w:r>
        <w:separator/>
      </w:r>
    </w:p>
  </w:endnote>
  <w:endnote w:type="continuationSeparator" w:id="0">
    <w:p w:rsidR="009F5527" w:rsidRDefault="009F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4C2E" w:rsidRDefault="00FA4C2E" w:rsidP="00FA4C2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527" w:rsidRDefault="009F5527">
      <w:r>
        <w:separator/>
      </w:r>
    </w:p>
  </w:footnote>
  <w:footnote w:type="continuationSeparator" w:id="0">
    <w:p w:rsidR="009F5527" w:rsidRDefault="009F5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B01084">
      <w:rPr>
        <w:noProof/>
      </w:rPr>
      <w:t>3</w:t>
    </w:r>
    <w:r>
      <w:fldChar w:fldCharType="end"/>
    </w:r>
  </w:p>
  <w:p w:rsidR="00FA4C2E" w:rsidRDefault="00FA4C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multilevel"/>
    <w:tmpl w:val="584CF82E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1" w:hanging="1800"/>
      </w:pPr>
      <w:rPr>
        <w:rFonts w:hint="default"/>
      </w:rPr>
    </w:lvl>
  </w:abstractNum>
  <w:abstractNum w:abstractNumId="2" w15:restartNumberingAfterBreak="0">
    <w:nsid w:val="1C494C6A"/>
    <w:multiLevelType w:val="hybridMultilevel"/>
    <w:tmpl w:val="3F2E5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F522B"/>
    <w:multiLevelType w:val="hybridMultilevel"/>
    <w:tmpl w:val="44644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3556E"/>
    <w:multiLevelType w:val="hybridMultilevel"/>
    <w:tmpl w:val="D1007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16405"/>
    <w:rsid w:val="000304A5"/>
    <w:rsid w:val="00034A9D"/>
    <w:rsid w:val="00035833"/>
    <w:rsid w:val="000371E5"/>
    <w:rsid w:val="00073CF6"/>
    <w:rsid w:val="00095154"/>
    <w:rsid w:val="000C2FFB"/>
    <w:rsid w:val="000D5BA9"/>
    <w:rsid w:val="001242FD"/>
    <w:rsid w:val="0015398E"/>
    <w:rsid w:val="00157896"/>
    <w:rsid w:val="00171B69"/>
    <w:rsid w:val="00171C4F"/>
    <w:rsid w:val="001B3DAD"/>
    <w:rsid w:val="001B4DC5"/>
    <w:rsid w:val="001D4ABD"/>
    <w:rsid w:val="00222B31"/>
    <w:rsid w:val="00257BDE"/>
    <w:rsid w:val="00284F65"/>
    <w:rsid w:val="00297002"/>
    <w:rsid w:val="00297DAF"/>
    <w:rsid w:val="002D52E3"/>
    <w:rsid w:val="002F72C0"/>
    <w:rsid w:val="002F72F7"/>
    <w:rsid w:val="00311A35"/>
    <w:rsid w:val="00314B45"/>
    <w:rsid w:val="003660AD"/>
    <w:rsid w:val="003746B4"/>
    <w:rsid w:val="003B5E3D"/>
    <w:rsid w:val="003C1E70"/>
    <w:rsid w:val="003F0CA8"/>
    <w:rsid w:val="004144BB"/>
    <w:rsid w:val="0045512F"/>
    <w:rsid w:val="00455D52"/>
    <w:rsid w:val="00474AD2"/>
    <w:rsid w:val="004F12A9"/>
    <w:rsid w:val="004F6AE5"/>
    <w:rsid w:val="00527FF1"/>
    <w:rsid w:val="0053246B"/>
    <w:rsid w:val="00543BB9"/>
    <w:rsid w:val="005517E9"/>
    <w:rsid w:val="00584A14"/>
    <w:rsid w:val="005932AB"/>
    <w:rsid w:val="005B677D"/>
    <w:rsid w:val="005D041D"/>
    <w:rsid w:val="005D6987"/>
    <w:rsid w:val="006419F4"/>
    <w:rsid w:val="006463A8"/>
    <w:rsid w:val="006A59B3"/>
    <w:rsid w:val="006D1C25"/>
    <w:rsid w:val="006E046D"/>
    <w:rsid w:val="006E275A"/>
    <w:rsid w:val="007027BA"/>
    <w:rsid w:val="00710036"/>
    <w:rsid w:val="00740C3C"/>
    <w:rsid w:val="00747DF1"/>
    <w:rsid w:val="007B6D3C"/>
    <w:rsid w:val="007D7AA6"/>
    <w:rsid w:val="00840D46"/>
    <w:rsid w:val="00861DAC"/>
    <w:rsid w:val="0086503E"/>
    <w:rsid w:val="008A7638"/>
    <w:rsid w:val="009014ED"/>
    <w:rsid w:val="00960966"/>
    <w:rsid w:val="00962F5B"/>
    <w:rsid w:val="009C7748"/>
    <w:rsid w:val="009D5F5D"/>
    <w:rsid w:val="009E1197"/>
    <w:rsid w:val="009F0F08"/>
    <w:rsid w:val="009F5527"/>
    <w:rsid w:val="00A05D74"/>
    <w:rsid w:val="00A55E19"/>
    <w:rsid w:val="00A71C34"/>
    <w:rsid w:val="00A94B07"/>
    <w:rsid w:val="00AA48AD"/>
    <w:rsid w:val="00AC00D3"/>
    <w:rsid w:val="00AD2CDF"/>
    <w:rsid w:val="00B00372"/>
    <w:rsid w:val="00B01084"/>
    <w:rsid w:val="00B272DD"/>
    <w:rsid w:val="00B346D4"/>
    <w:rsid w:val="00B53BE4"/>
    <w:rsid w:val="00B838E5"/>
    <w:rsid w:val="00B878F1"/>
    <w:rsid w:val="00B905DB"/>
    <w:rsid w:val="00BD0D3A"/>
    <w:rsid w:val="00BD1806"/>
    <w:rsid w:val="00C74160"/>
    <w:rsid w:val="00C95E30"/>
    <w:rsid w:val="00CD51F3"/>
    <w:rsid w:val="00CD5E40"/>
    <w:rsid w:val="00D179D8"/>
    <w:rsid w:val="00D367B2"/>
    <w:rsid w:val="00D506ED"/>
    <w:rsid w:val="00D84E7D"/>
    <w:rsid w:val="00DA0961"/>
    <w:rsid w:val="00DD7748"/>
    <w:rsid w:val="00E44821"/>
    <w:rsid w:val="00E50C6C"/>
    <w:rsid w:val="00EB40B5"/>
    <w:rsid w:val="00EF58C1"/>
    <w:rsid w:val="00F179A1"/>
    <w:rsid w:val="00F4173D"/>
    <w:rsid w:val="00F540FD"/>
    <w:rsid w:val="00F6774B"/>
    <w:rsid w:val="00F82FAD"/>
    <w:rsid w:val="00F942F7"/>
    <w:rsid w:val="00FA4C2E"/>
    <w:rsid w:val="00FC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77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B67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5B677D"/>
    <w:rPr>
      <w:sz w:val="24"/>
      <w:szCs w:val="24"/>
    </w:rPr>
  </w:style>
  <w:style w:type="character" w:styleId="PageNumber">
    <w:name w:val="page number"/>
    <w:basedOn w:val="DefaultParagraphFont"/>
    <w:rsid w:val="005B677D"/>
  </w:style>
  <w:style w:type="paragraph" w:styleId="Header">
    <w:name w:val="header"/>
    <w:basedOn w:val="Normal"/>
    <w:link w:val="HeaderChar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ListParagraph">
    <w:name w:val="List Paragraph"/>
    <w:basedOn w:val="Normal"/>
    <w:uiPriority w:val="99"/>
    <w:qFormat/>
    <w:rsid w:val="005B677D"/>
    <w:pPr>
      <w:ind w:left="720"/>
      <w:contextualSpacing/>
    </w:pPr>
  </w:style>
  <w:style w:type="table" w:styleId="TableGrid">
    <w:name w:val="Table Grid"/>
    <w:basedOn w:val="TableNormal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40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540F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2F72F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F7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F72F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F92E-609A-4DB9-B8E0-E633D871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20</cp:revision>
  <cp:lastPrinted>2020-09-30T09:06:00Z</cp:lastPrinted>
  <dcterms:created xsi:type="dcterms:W3CDTF">2020-07-30T04:03:00Z</dcterms:created>
  <dcterms:modified xsi:type="dcterms:W3CDTF">2020-09-30T09:20:00Z</dcterms:modified>
</cp:coreProperties>
</file>